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7A3" w:rsidRDefault="006E77A3" w:rsidP="006E77A3">
      <w:pPr>
        <w:pStyle w:val="docdata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28"/>
          <w:szCs w:val="28"/>
        </w:rPr>
        <w:t>Звіт</w:t>
      </w:r>
    </w:p>
    <w:p w:rsidR="006E77A3" w:rsidRDefault="006E77A3" w:rsidP="006E77A3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28"/>
          <w:szCs w:val="28"/>
        </w:rPr>
        <w:t xml:space="preserve">за результатами електронних консультацій з громадськістю щодо </w:t>
      </w:r>
      <w:proofErr w:type="spellStart"/>
      <w:r>
        <w:rPr>
          <w:b/>
          <w:bCs/>
          <w:color w:val="000000"/>
          <w:sz w:val="28"/>
          <w:szCs w:val="28"/>
        </w:rPr>
        <w:t>проєкту</w:t>
      </w:r>
      <w:proofErr w:type="spellEnd"/>
      <w:r>
        <w:rPr>
          <w:b/>
          <w:bCs/>
          <w:color w:val="000000"/>
          <w:sz w:val="28"/>
          <w:szCs w:val="28"/>
        </w:rPr>
        <w:t xml:space="preserve"> звіту про виконання у 2023 році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Програми охорони навколишнього природного середовища Чернігівської області на 2021-2027 роки</w:t>
      </w:r>
    </w:p>
    <w:p w:rsidR="006E77A3" w:rsidRDefault="006E77A3" w:rsidP="006E77A3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28"/>
          <w:szCs w:val="28"/>
        </w:rPr>
        <w:t> </w:t>
      </w:r>
    </w:p>
    <w:p w:rsidR="006E77A3" w:rsidRDefault="006E77A3" w:rsidP="006E77A3">
      <w:pPr>
        <w:pStyle w:val="a3"/>
        <w:tabs>
          <w:tab w:val="left" w:pos="567"/>
        </w:tabs>
        <w:spacing w:before="0" w:beforeAutospacing="0" w:after="0" w:afterAutospacing="0" w:line="273" w:lineRule="auto"/>
        <w:ind w:firstLine="567"/>
        <w:jc w:val="both"/>
      </w:pPr>
      <w:r>
        <w:rPr>
          <w:color w:val="000000"/>
          <w:sz w:val="28"/>
          <w:szCs w:val="28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 996 «Про забезпечення участі громадськості у формуванні та реалізації держа</w:t>
      </w:r>
      <w:r>
        <w:rPr>
          <w:color w:val="000000"/>
          <w:sz w:val="28"/>
          <w:szCs w:val="28"/>
        </w:rPr>
        <w:t>вної політики», з 01.02.2024 п</w:t>
      </w:r>
      <w:bookmarkStart w:id="0" w:name="_GoBack"/>
      <w:bookmarkEnd w:id="0"/>
      <w:r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 xml:space="preserve">15.02.2024 (включно)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Чернігівської обласної державної адміністрації був розміщений </w:t>
      </w:r>
      <w:proofErr w:type="spellStart"/>
      <w:r>
        <w:rPr>
          <w:color w:val="000000"/>
          <w:sz w:val="28"/>
          <w:szCs w:val="28"/>
        </w:rPr>
        <w:t>проєкт</w:t>
      </w:r>
      <w:proofErr w:type="spellEnd"/>
      <w:r>
        <w:rPr>
          <w:color w:val="000000"/>
          <w:sz w:val="28"/>
          <w:szCs w:val="28"/>
        </w:rPr>
        <w:t xml:space="preserve"> звіту про виконання у 2023 році Програми охорони навколишнього природного середовища Чернігівської області на 2021-2027 роки, затвердженої рішенням обласної ради від 26.02.2021 № 45-3/VIII (зі змінами).</w:t>
      </w:r>
    </w:p>
    <w:p w:rsidR="006E77A3" w:rsidRDefault="006E77A3" w:rsidP="006E77A3">
      <w:pPr>
        <w:pStyle w:val="a3"/>
        <w:tabs>
          <w:tab w:val="left" w:pos="567"/>
        </w:tabs>
        <w:spacing w:before="0" w:beforeAutospacing="0" w:after="0" w:afterAutospacing="0" w:line="288" w:lineRule="auto"/>
        <w:ind w:firstLine="567"/>
        <w:jc w:val="both"/>
      </w:pPr>
      <w:r>
        <w:rPr>
          <w:color w:val="000000"/>
          <w:sz w:val="28"/>
          <w:szCs w:val="28"/>
        </w:rPr>
        <w:t xml:space="preserve">За час обговорення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звіту зауважень та пропозицій щодо його змісту не надходило.</w:t>
      </w:r>
    </w:p>
    <w:p w:rsidR="006E77A3" w:rsidRDefault="006E77A3" w:rsidP="006E77A3">
      <w:pPr>
        <w:pStyle w:val="a3"/>
        <w:spacing w:before="0" w:beforeAutospacing="0" w:after="0" w:afterAutospacing="0" w:line="273" w:lineRule="auto"/>
        <w:jc w:val="both"/>
      </w:pPr>
      <w:r>
        <w:t> </w:t>
      </w:r>
    </w:p>
    <w:p w:rsidR="006E77A3" w:rsidRDefault="006E77A3" w:rsidP="006E77A3">
      <w:pPr>
        <w:pStyle w:val="a3"/>
        <w:shd w:val="clear" w:color="auto" w:fill="FFFFFF"/>
        <w:spacing w:before="0" w:beforeAutospacing="0" w:after="0" w:afterAutospacing="0"/>
        <w:ind w:left="142" w:right="-1" w:firstLine="720"/>
      </w:pPr>
      <w:r>
        <w:t> </w:t>
      </w:r>
    </w:p>
    <w:p w:rsidR="006E77A3" w:rsidRPr="006E77A3" w:rsidRDefault="006E77A3" w:rsidP="006E77A3">
      <w:pPr>
        <w:pStyle w:val="a3"/>
        <w:shd w:val="clear" w:color="auto" w:fill="FFFFFF"/>
        <w:spacing w:before="0" w:beforeAutospacing="0" w:after="0" w:afterAutospacing="0"/>
        <w:ind w:left="142" w:right="-1" w:firstLine="720"/>
        <w:jc w:val="right"/>
        <w:rPr>
          <w:i/>
        </w:rPr>
      </w:pPr>
      <w:r w:rsidRPr="006E77A3">
        <w:rPr>
          <w:i/>
          <w:color w:val="000000"/>
          <w:sz w:val="28"/>
          <w:szCs w:val="28"/>
        </w:rPr>
        <w:t xml:space="preserve">Департамент екології та природних ресурсів </w:t>
      </w:r>
      <w:r w:rsidRPr="006E77A3">
        <w:rPr>
          <w:i/>
          <w:color w:val="000000"/>
          <w:sz w:val="28"/>
          <w:szCs w:val="28"/>
        </w:rPr>
        <w:br/>
        <w:t> обласної державної адміністрації </w:t>
      </w:r>
    </w:p>
    <w:p w:rsidR="00020D63" w:rsidRDefault="006E77A3"/>
    <w:sectPr w:rsidR="00020D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6E"/>
    <w:rsid w:val="004F0419"/>
    <w:rsid w:val="006629D8"/>
    <w:rsid w:val="006E77A3"/>
    <w:rsid w:val="0070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D2FE5-FB4C-4BFD-8CB4-3F54EA36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758,bqiaagaaeyqcaaagiaiaaamuoaaabsi4aaaaaaaaaaaaaaaaaaaaaaaaaaaaaaaaaaaaaaaaaaaaaaaaaaaaaaaaaaaaaaaaaaaaaaaaaaaaaaaaaaaaaaaaaaaaaaaaaaaaaaaaaaaaaaaaaaaaaaaaaaaaaaaaaaaaaaaaaaaaaaaaaaaaaaaaaaaaaaaaaaaaaaaaaaaaaaaaaaaaaaaaaaaaaaaaaaaaaaa"/>
    <w:basedOn w:val="a"/>
    <w:rsid w:val="006E7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6E7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0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675</Words>
  <Characters>385</Characters>
  <Application>Microsoft Office Word</Application>
  <DocSecurity>0</DocSecurity>
  <Lines>3</Lines>
  <Paragraphs>2</Paragraphs>
  <ScaleCrop>false</ScaleCrop>
  <Company>SPecialiST RePack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NGO-OPERATOR2</dc:creator>
  <cp:keywords/>
  <dc:description/>
  <cp:lastModifiedBy>NGO-OPERATOR2</cp:lastModifiedBy>
  <cp:revision>3</cp:revision>
  <dcterms:created xsi:type="dcterms:W3CDTF">2024-02-16T07:12:00Z</dcterms:created>
  <dcterms:modified xsi:type="dcterms:W3CDTF">2024-02-16T07:13:00Z</dcterms:modified>
</cp:coreProperties>
</file>